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36AB4" w14:textId="77777777" w:rsidR="003A7EBC" w:rsidRDefault="003A7EBC" w:rsidP="003A7EBC">
      <w:pPr>
        <w:jc w:val="center"/>
        <w:rPr>
          <w:color w:val="000000"/>
          <w:szCs w:val="21"/>
        </w:rPr>
      </w:pPr>
      <w:r w:rsidRPr="003A7EBC">
        <w:rPr>
          <w:rFonts w:ascii="宋体" w:eastAsia="宋体" w:hAnsi="宋体" w:cs="Times New Roman" w:hint="eastAsia"/>
          <w:b/>
          <w:sz w:val="36"/>
          <w:szCs w:val="36"/>
        </w:rPr>
        <w:t>乐山</w:t>
      </w:r>
      <w:r w:rsidRPr="003A7EBC">
        <w:rPr>
          <w:rFonts w:ascii="宋体" w:eastAsia="宋体" w:hAnsi="宋体" w:cs="Times New Roman"/>
          <w:b/>
          <w:sz w:val="36"/>
          <w:szCs w:val="36"/>
        </w:rPr>
        <w:t>职业技术学院拟采用单一来源采购方式购买</w:t>
      </w:r>
      <w:r w:rsidR="002B77E5" w:rsidRPr="002B77E5">
        <w:rPr>
          <w:rFonts w:ascii="宋体" w:eastAsia="宋体" w:hAnsi="宋体" w:cs="Times New Roman"/>
          <w:b/>
          <w:sz w:val="36"/>
          <w:szCs w:val="36"/>
        </w:rPr>
        <w:t>NOD32</w:t>
      </w:r>
      <w:r w:rsidR="002B77E5">
        <w:rPr>
          <w:rFonts w:ascii="宋体" w:eastAsia="宋体" w:hAnsi="宋体" w:cs="Times New Roman" w:hint="eastAsia"/>
          <w:b/>
          <w:sz w:val="36"/>
          <w:szCs w:val="36"/>
        </w:rPr>
        <w:t>杀毒软件网络版续费</w:t>
      </w:r>
      <w:r w:rsidRPr="003A7EBC">
        <w:rPr>
          <w:rFonts w:ascii="宋体" w:eastAsia="宋体" w:hAnsi="宋体" w:cs="Times New Roman"/>
          <w:b/>
          <w:sz w:val="36"/>
          <w:szCs w:val="36"/>
        </w:rPr>
        <w:t>项目公示</w:t>
      </w:r>
    </w:p>
    <w:p w14:paraId="18ED033E" w14:textId="77777777" w:rsidR="00866F9E" w:rsidRDefault="00866F9E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</w:p>
    <w:p w14:paraId="03AC7EBB" w14:textId="77777777" w:rsidR="001B5C27" w:rsidRPr="001B5C27" w:rsidRDefault="001B5C27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各潜在采购供应商：</w:t>
      </w:r>
    </w:p>
    <w:p w14:paraId="0B866D94" w14:textId="22F69445" w:rsidR="001B5C27" w:rsidRPr="001B5C27" w:rsidRDefault="001B5C27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乐山职业技术学院对</w:t>
      </w:r>
      <w:r w:rsidR="002B77E5" w:rsidRPr="002B77E5">
        <w:rPr>
          <w:rFonts w:cs="Times New Roman"/>
          <w:kern w:val="2"/>
          <w:sz w:val="28"/>
          <w:szCs w:val="28"/>
        </w:rPr>
        <w:t>NOD32</w:t>
      </w:r>
      <w:r w:rsidR="002B77E5" w:rsidRPr="002B77E5">
        <w:rPr>
          <w:rFonts w:cs="Times New Roman" w:hint="eastAsia"/>
          <w:kern w:val="2"/>
          <w:sz w:val="28"/>
          <w:szCs w:val="28"/>
        </w:rPr>
        <w:t>杀毒软件网络版续费项目</w:t>
      </w:r>
      <w:r w:rsidRPr="001B5C27">
        <w:rPr>
          <w:rFonts w:cs="Times New Roman" w:hint="eastAsia"/>
          <w:kern w:val="2"/>
          <w:sz w:val="28"/>
          <w:szCs w:val="28"/>
        </w:rPr>
        <w:t>拟采用单一来源方式采购，现就此事项向潜在采购供应商广泛征求意见。公示期限从201</w:t>
      </w:r>
      <w:r w:rsidR="002B77E5">
        <w:rPr>
          <w:rFonts w:cs="Times New Roman"/>
          <w:kern w:val="2"/>
          <w:sz w:val="28"/>
          <w:szCs w:val="28"/>
        </w:rPr>
        <w:t>5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="002B77E5">
        <w:rPr>
          <w:rFonts w:cs="Times New Roman"/>
          <w:kern w:val="2"/>
          <w:sz w:val="28"/>
          <w:szCs w:val="28"/>
        </w:rPr>
        <w:t>7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="000D47F1">
        <w:rPr>
          <w:rFonts w:cs="Times New Roman" w:hint="eastAsia"/>
          <w:kern w:val="2"/>
          <w:sz w:val="28"/>
          <w:szCs w:val="28"/>
        </w:rPr>
        <w:t>1</w:t>
      </w:r>
      <w:r w:rsidR="000D47F1">
        <w:rPr>
          <w:rFonts w:cs="Times New Roman"/>
          <w:kern w:val="2"/>
          <w:sz w:val="28"/>
          <w:szCs w:val="28"/>
        </w:rPr>
        <w:t>0</w:t>
      </w:r>
      <w:r w:rsidRPr="001B5C27">
        <w:rPr>
          <w:rFonts w:cs="Times New Roman" w:hint="eastAsia"/>
          <w:kern w:val="2"/>
          <w:sz w:val="28"/>
          <w:szCs w:val="28"/>
        </w:rPr>
        <w:t>日起至201</w:t>
      </w:r>
      <w:r w:rsidRPr="001B5C27">
        <w:rPr>
          <w:rFonts w:cs="Times New Roman"/>
          <w:kern w:val="2"/>
          <w:sz w:val="28"/>
          <w:szCs w:val="28"/>
        </w:rPr>
        <w:t>5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="002B77E5">
        <w:rPr>
          <w:rFonts w:cs="Times New Roman"/>
          <w:kern w:val="2"/>
          <w:sz w:val="28"/>
          <w:szCs w:val="28"/>
        </w:rPr>
        <w:t>7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="002B77E5">
        <w:rPr>
          <w:rFonts w:cs="Times New Roman"/>
          <w:kern w:val="2"/>
          <w:sz w:val="28"/>
          <w:szCs w:val="28"/>
        </w:rPr>
        <w:t>1</w:t>
      </w:r>
      <w:r w:rsidR="00866F9E">
        <w:rPr>
          <w:rFonts w:cs="Times New Roman"/>
          <w:kern w:val="2"/>
          <w:sz w:val="28"/>
          <w:szCs w:val="28"/>
        </w:rPr>
        <w:t>4</w:t>
      </w:r>
      <w:r w:rsidRPr="001B5C27">
        <w:rPr>
          <w:rFonts w:cs="Times New Roman" w:hint="eastAsia"/>
          <w:kern w:val="2"/>
          <w:sz w:val="28"/>
          <w:szCs w:val="28"/>
        </w:rPr>
        <w:t>日止。</w:t>
      </w:r>
    </w:p>
    <w:p w14:paraId="3F268F99" w14:textId="77777777" w:rsidR="001B5C27" w:rsidRPr="001B5C27" w:rsidRDefault="001B5C27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一、采购人：乐山职业技术学院。</w:t>
      </w:r>
    </w:p>
    <w:p w14:paraId="455FA956" w14:textId="77777777" w:rsidR="001B5C27" w:rsidRPr="001B5C27" w:rsidRDefault="001B5C27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二、采购项目名称：</w:t>
      </w:r>
      <w:r w:rsidR="002B77E5" w:rsidRPr="002B77E5">
        <w:rPr>
          <w:rFonts w:cs="Times New Roman"/>
          <w:kern w:val="2"/>
          <w:sz w:val="28"/>
          <w:szCs w:val="28"/>
        </w:rPr>
        <w:t>NOD32</w:t>
      </w:r>
      <w:r w:rsidR="002B77E5" w:rsidRPr="002B77E5">
        <w:rPr>
          <w:rFonts w:cs="Times New Roman" w:hint="eastAsia"/>
          <w:kern w:val="2"/>
          <w:sz w:val="28"/>
          <w:szCs w:val="28"/>
        </w:rPr>
        <w:t>杀毒软件网络版续费</w:t>
      </w:r>
      <w:r w:rsidRPr="001B5C27">
        <w:rPr>
          <w:rFonts w:cs="Times New Roman" w:hint="eastAsia"/>
          <w:kern w:val="2"/>
          <w:sz w:val="28"/>
          <w:szCs w:val="28"/>
        </w:rPr>
        <w:t>。</w:t>
      </w:r>
    </w:p>
    <w:p w14:paraId="01F03066" w14:textId="77777777" w:rsidR="001B5C27" w:rsidRPr="001B5C27" w:rsidRDefault="001B5C27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三、采取单一来源方式的原因和理由：</w:t>
      </w:r>
    </w:p>
    <w:p w14:paraId="767D5899" w14:textId="6C670680" w:rsidR="001B5C27" w:rsidRPr="001B5C27" w:rsidRDefault="00F61116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学院</w:t>
      </w:r>
      <w:r w:rsidR="001B5C27" w:rsidRPr="001B5C27">
        <w:rPr>
          <w:rFonts w:cs="Times New Roman" w:hint="eastAsia"/>
          <w:kern w:val="2"/>
          <w:sz w:val="28"/>
          <w:szCs w:val="28"/>
        </w:rPr>
        <w:t>2</w:t>
      </w:r>
      <w:r w:rsidR="00911104">
        <w:rPr>
          <w:rFonts w:cs="Times New Roman"/>
          <w:kern w:val="2"/>
          <w:sz w:val="28"/>
          <w:szCs w:val="28"/>
        </w:rPr>
        <w:t>01</w:t>
      </w:r>
      <w:r w:rsidR="00911104">
        <w:rPr>
          <w:rFonts w:cs="Times New Roman" w:hint="eastAsia"/>
          <w:kern w:val="2"/>
          <w:sz w:val="28"/>
          <w:szCs w:val="28"/>
        </w:rPr>
        <w:t>3</w:t>
      </w:r>
      <w:r w:rsidR="001B5C27" w:rsidRPr="001B5C27">
        <w:rPr>
          <w:rFonts w:cs="Times New Roman" w:hint="eastAsia"/>
          <w:kern w:val="2"/>
          <w:sz w:val="28"/>
          <w:szCs w:val="28"/>
        </w:rPr>
        <w:t>年</w:t>
      </w:r>
      <w:r>
        <w:rPr>
          <w:rFonts w:cs="Times New Roman" w:hint="eastAsia"/>
          <w:kern w:val="2"/>
          <w:sz w:val="28"/>
          <w:szCs w:val="28"/>
        </w:rPr>
        <w:t>7月</w:t>
      </w:r>
      <w:r w:rsidR="00911104">
        <w:rPr>
          <w:rFonts w:cs="Times New Roman" w:hint="eastAsia"/>
          <w:kern w:val="2"/>
          <w:sz w:val="28"/>
          <w:szCs w:val="28"/>
        </w:rPr>
        <w:t>续费</w:t>
      </w:r>
      <w:r>
        <w:rPr>
          <w:rFonts w:cs="Times New Roman" w:hint="eastAsia"/>
          <w:kern w:val="2"/>
          <w:sz w:val="28"/>
          <w:szCs w:val="28"/>
        </w:rPr>
        <w:t>的</w:t>
      </w:r>
      <w:r w:rsidR="00226EB5" w:rsidRPr="002B77E5">
        <w:rPr>
          <w:rFonts w:cs="Times New Roman"/>
          <w:kern w:val="2"/>
          <w:sz w:val="28"/>
          <w:szCs w:val="28"/>
        </w:rPr>
        <w:t>NOD32</w:t>
      </w:r>
      <w:r w:rsidR="00226EB5" w:rsidRPr="002B77E5">
        <w:rPr>
          <w:rFonts w:cs="Times New Roman" w:hint="eastAsia"/>
          <w:kern w:val="2"/>
          <w:sz w:val="28"/>
          <w:szCs w:val="28"/>
        </w:rPr>
        <w:t>杀毒软件网络版</w:t>
      </w:r>
      <w:r>
        <w:rPr>
          <w:rFonts w:cs="Times New Roman" w:hint="eastAsia"/>
          <w:kern w:val="2"/>
          <w:sz w:val="28"/>
          <w:szCs w:val="28"/>
        </w:rPr>
        <w:t>（200节点，其中30个服务器节点）</w:t>
      </w:r>
      <w:r w:rsidR="00911104">
        <w:rPr>
          <w:rFonts w:cs="Times New Roman" w:hint="eastAsia"/>
          <w:kern w:val="2"/>
          <w:sz w:val="28"/>
          <w:szCs w:val="28"/>
        </w:rPr>
        <w:t>2年</w:t>
      </w:r>
      <w:r>
        <w:rPr>
          <w:rFonts w:cs="Times New Roman" w:hint="eastAsia"/>
          <w:kern w:val="2"/>
          <w:sz w:val="28"/>
          <w:szCs w:val="28"/>
        </w:rPr>
        <w:t>服务即将到期，为保障学院网络安全</w:t>
      </w:r>
      <w:r w:rsidR="00911104">
        <w:rPr>
          <w:rFonts w:cs="Times New Roman" w:hint="eastAsia"/>
          <w:kern w:val="2"/>
          <w:sz w:val="28"/>
          <w:szCs w:val="28"/>
        </w:rPr>
        <w:t>，防御网络病毒和黑客攻击，需再次向</w:t>
      </w:r>
      <w:r w:rsidR="00911104" w:rsidRPr="002B77E5">
        <w:rPr>
          <w:rFonts w:cs="Times New Roman"/>
          <w:kern w:val="2"/>
          <w:sz w:val="28"/>
          <w:szCs w:val="28"/>
        </w:rPr>
        <w:t>NOD32</w:t>
      </w:r>
      <w:r w:rsidR="00911104" w:rsidRPr="002B77E5">
        <w:rPr>
          <w:rFonts w:cs="Times New Roman" w:hint="eastAsia"/>
          <w:kern w:val="2"/>
          <w:sz w:val="28"/>
          <w:szCs w:val="28"/>
        </w:rPr>
        <w:t>杀毒软件</w:t>
      </w:r>
      <w:r w:rsidR="00911104">
        <w:rPr>
          <w:rFonts w:cs="Times New Roman" w:hint="eastAsia"/>
          <w:kern w:val="2"/>
          <w:sz w:val="28"/>
          <w:szCs w:val="28"/>
        </w:rPr>
        <w:t>厂商购买2</w:t>
      </w:r>
      <w:r w:rsidR="00866F9E">
        <w:rPr>
          <w:rFonts w:cs="Times New Roman" w:hint="eastAsia"/>
          <w:kern w:val="2"/>
          <w:sz w:val="28"/>
          <w:szCs w:val="28"/>
        </w:rPr>
        <w:t>年服务，</w:t>
      </w:r>
      <w:r w:rsidR="00911104">
        <w:rPr>
          <w:rFonts w:cs="Times New Roman" w:hint="eastAsia"/>
          <w:kern w:val="2"/>
          <w:sz w:val="28"/>
          <w:szCs w:val="28"/>
        </w:rPr>
        <w:t>成都大合秦创</w:t>
      </w:r>
      <w:r w:rsidR="00911104" w:rsidRPr="001B5C27">
        <w:rPr>
          <w:rFonts w:cs="Times New Roman" w:hint="eastAsia"/>
          <w:kern w:val="2"/>
          <w:sz w:val="28"/>
          <w:szCs w:val="28"/>
        </w:rPr>
        <w:t>科技有限公司</w:t>
      </w:r>
      <w:r w:rsidR="00911104">
        <w:rPr>
          <w:rFonts w:cs="Times New Roman" w:hint="eastAsia"/>
          <w:kern w:val="2"/>
          <w:sz w:val="28"/>
          <w:szCs w:val="28"/>
        </w:rPr>
        <w:t>是</w:t>
      </w:r>
      <w:r w:rsidR="00911104" w:rsidRPr="002B77E5">
        <w:rPr>
          <w:rFonts w:cs="Times New Roman"/>
          <w:kern w:val="2"/>
          <w:sz w:val="28"/>
          <w:szCs w:val="28"/>
        </w:rPr>
        <w:t>NOD32</w:t>
      </w:r>
      <w:r w:rsidR="00911104" w:rsidRPr="002B77E5">
        <w:rPr>
          <w:rFonts w:cs="Times New Roman" w:hint="eastAsia"/>
          <w:kern w:val="2"/>
          <w:sz w:val="28"/>
          <w:szCs w:val="28"/>
        </w:rPr>
        <w:t>杀毒软件</w:t>
      </w:r>
      <w:r w:rsidR="00C5448D">
        <w:rPr>
          <w:rFonts w:cs="Times New Roman" w:hint="eastAsia"/>
          <w:kern w:val="2"/>
          <w:sz w:val="28"/>
          <w:szCs w:val="28"/>
        </w:rPr>
        <w:t>在中国四川</w:t>
      </w:r>
      <w:r w:rsidR="007D01D0">
        <w:rPr>
          <w:rFonts w:cs="Times New Roman" w:hint="eastAsia"/>
          <w:kern w:val="2"/>
          <w:sz w:val="28"/>
          <w:szCs w:val="28"/>
        </w:rPr>
        <w:t>的</w:t>
      </w:r>
      <w:r w:rsidR="00F458E8">
        <w:rPr>
          <w:rFonts w:cs="Times New Roman" w:hint="eastAsia"/>
          <w:kern w:val="2"/>
          <w:sz w:val="28"/>
          <w:szCs w:val="28"/>
        </w:rPr>
        <w:t>唯一</w:t>
      </w:r>
      <w:r w:rsidR="00911104">
        <w:rPr>
          <w:rFonts w:cs="Times New Roman" w:hint="eastAsia"/>
          <w:kern w:val="2"/>
          <w:sz w:val="28"/>
          <w:szCs w:val="28"/>
        </w:rPr>
        <w:t>代</w:t>
      </w:r>
      <w:r w:rsidR="00C5448D">
        <w:rPr>
          <w:rFonts w:cs="Times New Roman" w:hint="eastAsia"/>
          <w:kern w:val="2"/>
          <w:sz w:val="28"/>
          <w:szCs w:val="28"/>
        </w:rPr>
        <w:t>理商，</w:t>
      </w:r>
      <w:r w:rsidR="000E60F8">
        <w:rPr>
          <w:rFonts w:cs="Times New Roman" w:hint="eastAsia"/>
          <w:kern w:val="2"/>
          <w:sz w:val="28"/>
          <w:szCs w:val="28"/>
        </w:rPr>
        <w:t>其具有特殊性，</w:t>
      </w:r>
      <w:r w:rsidR="00441FFB">
        <w:rPr>
          <w:rFonts w:cs="Times New Roman" w:hint="eastAsia"/>
          <w:kern w:val="2"/>
          <w:sz w:val="28"/>
          <w:szCs w:val="28"/>
        </w:rPr>
        <w:t>为保障服务质量和服务的连续性，</w:t>
      </w:r>
      <w:r w:rsidR="000E60F8">
        <w:rPr>
          <w:rFonts w:cs="Times New Roman" w:hint="eastAsia"/>
          <w:kern w:val="2"/>
          <w:sz w:val="28"/>
          <w:szCs w:val="28"/>
        </w:rPr>
        <w:t>因此</w:t>
      </w:r>
      <w:r w:rsidR="00226EB5">
        <w:rPr>
          <w:rFonts w:cs="Times New Roman" w:hint="eastAsia"/>
          <w:kern w:val="2"/>
          <w:sz w:val="28"/>
          <w:szCs w:val="28"/>
        </w:rPr>
        <w:t>申请单一来源采购。</w:t>
      </w:r>
    </w:p>
    <w:p w14:paraId="41BCD17B" w14:textId="77777777" w:rsidR="001B5C27" w:rsidRPr="001B5C27" w:rsidRDefault="001B5C27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 xml:space="preserve">四、单一来源采购供应商: </w:t>
      </w:r>
      <w:r w:rsidR="00F61116">
        <w:rPr>
          <w:rFonts w:cs="Times New Roman" w:hint="eastAsia"/>
          <w:kern w:val="2"/>
          <w:sz w:val="28"/>
          <w:szCs w:val="28"/>
        </w:rPr>
        <w:t>成都大合秦创</w:t>
      </w:r>
      <w:r w:rsidRPr="001B5C27">
        <w:rPr>
          <w:rFonts w:cs="Times New Roman" w:hint="eastAsia"/>
          <w:kern w:val="2"/>
          <w:sz w:val="28"/>
          <w:szCs w:val="28"/>
        </w:rPr>
        <w:t>科技有限公司。</w:t>
      </w:r>
    </w:p>
    <w:p w14:paraId="03BD3BD2" w14:textId="77777777" w:rsidR="003A7EBC" w:rsidRPr="003A7EBC" w:rsidRDefault="001B5C27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五、其它事项：希望潜在采购供应商提出有效意见，并在公示期期间将意见以书面形式反馈至乐山职业技术学院招标办</w:t>
      </w:r>
      <w:r w:rsidRPr="001B5C27">
        <w:rPr>
          <w:rFonts w:cs="Times New Roman"/>
          <w:kern w:val="2"/>
          <w:sz w:val="28"/>
          <w:szCs w:val="28"/>
        </w:rPr>
        <w:t>（</w:t>
      </w:r>
      <w:r w:rsidRPr="001B5C27">
        <w:rPr>
          <w:rFonts w:cs="Times New Roman" w:hint="eastAsia"/>
          <w:kern w:val="2"/>
          <w:sz w:val="28"/>
          <w:szCs w:val="28"/>
        </w:rPr>
        <w:t>后勤</w:t>
      </w:r>
      <w:r w:rsidRPr="001B5C27">
        <w:rPr>
          <w:rFonts w:cs="Times New Roman"/>
          <w:kern w:val="2"/>
          <w:sz w:val="28"/>
          <w:szCs w:val="28"/>
        </w:rPr>
        <w:t>处）</w:t>
      </w:r>
      <w:r w:rsidRPr="001B5C27">
        <w:rPr>
          <w:rFonts w:cs="Times New Roman" w:hint="eastAsia"/>
          <w:kern w:val="2"/>
          <w:sz w:val="28"/>
          <w:szCs w:val="28"/>
        </w:rPr>
        <w:t>。逾期将不再受理。</w:t>
      </w:r>
    </w:p>
    <w:p w14:paraId="0DAC9C7E" w14:textId="77777777" w:rsidR="003A7EBC" w:rsidRPr="003A7EBC" w:rsidRDefault="003A7EBC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六</w:t>
      </w:r>
      <w:r w:rsidRPr="003A7EBC">
        <w:rPr>
          <w:rFonts w:cs="Times New Roman"/>
          <w:kern w:val="2"/>
          <w:sz w:val="28"/>
          <w:szCs w:val="28"/>
        </w:rPr>
        <w:t>、</w:t>
      </w:r>
      <w:r w:rsidRPr="003A7EBC">
        <w:rPr>
          <w:rFonts w:cs="Times New Roman" w:hint="eastAsia"/>
          <w:kern w:val="2"/>
          <w:sz w:val="28"/>
          <w:szCs w:val="28"/>
        </w:rPr>
        <w:t>联系电话及联系人：</w:t>
      </w:r>
    </w:p>
    <w:p w14:paraId="31FC3FE7" w14:textId="0D6000D5" w:rsidR="00AE6489" w:rsidRDefault="003A7EBC" w:rsidP="00866F9E">
      <w:pPr>
        <w:pStyle w:val="a3"/>
        <w:shd w:val="clear" w:color="auto" w:fill="FFFFFF"/>
        <w:spacing w:before="0" w:beforeAutospacing="0" w:after="75" w:afterAutospacing="0" w:line="500" w:lineRule="exac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3A7EBC">
        <w:rPr>
          <w:rFonts w:cs="Times New Roman" w:hint="eastAsia"/>
          <w:kern w:val="2"/>
          <w:sz w:val="28"/>
          <w:szCs w:val="28"/>
        </w:rPr>
        <w:t>联系人：</w:t>
      </w:r>
      <w:r w:rsidR="000E066E">
        <w:rPr>
          <w:rFonts w:cs="Times New Roman" w:hint="eastAsia"/>
          <w:kern w:val="2"/>
          <w:sz w:val="28"/>
          <w:szCs w:val="28"/>
        </w:rPr>
        <w:t>曾</w:t>
      </w:r>
      <w:r w:rsidR="000E066E">
        <w:rPr>
          <w:rFonts w:cs="Times New Roman"/>
          <w:kern w:val="2"/>
          <w:sz w:val="28"/>
          <w:szCs w:val="28"/>
        </w:rPr>
        <w:t>老师</w:t>
      </w:r>
      <w:r w:rsidR="000E066E">
        <w:rPr>
          <w:rFonts w:cs="Times New Roman" w:hint="eastAsia"/>
          <w:kern w:val="2"/>
          <w:sz w:val="28"/>
          <w:szCs w:val="28"/>
        </w:rPr>
        <w:t xml:space="preserve">   </w:t>
      </w:r>
      <w:r w:rsidRPr="003A7EBC">
        <w:rPr>
          <w:rFonts w:cs="Times New Roman" w:hint="eastAsia"/>
          <w:kern w:val="2"/>
          <w:sz w:val="28"/>
          <w:szCs w:val="28"/>
        </w:rPr>
        <w:t>李老师</w:t>
      </w:r>
      <w:r>
        <w:rPr>
          <w:rFonts w:cs="Times New Roman" w:hint="eastAsia"/>
          <w:kern w:val="2"/>
          <w:sz w:val="28"/>
          <w:szCs w:val="28"/>
        </w:rPr>
        <w:t>  </w:t>
      </w:r>
      <w:r w:rsidR="00866F9E">
        <w:rPr>
          <w:rFonts w:cs="Times New Roman" w:hint="eastAsia"/>
          <w:kern w:val="2"/>
          <w:sz w:val="28"/>
          <w:szCs w:val="28"/>
        </w:rPr>
        <w:t>联系电话：</w:t>
      </w:r>
      <w:r w:rsidRPr="003A7EBC">
        <w:rPr>
          <w:rFonts w:cs="Times New Roman" w:hint="eastAsia"/>
          <w:kern w:val="2"/>
          <w:sz w:val="28"/>
          <w:szCs w:val="28"/>
        </w:rPr>
        <w:t>083</w:t>
      </w:r>
      <w:r w:rsidRPr="003A7EBC">
        <w:rPr>
          <w:rFonts w:cs="Times New Roman"/>
          <w:kern w:val="2"/>
          <w:sz w:val="28"/>
          <w:szCs w:val="28"/>
        </w:rPr>
        <w:t>3</w:t>
      </w:r>
      <w:r w:rsidRPr="003A7EBC">
        <w:rPr>
          <w:rFonts w:cs="Times New Roman" w:hint="eastAsia"/>
          <w:kern w:val="2"/>
          <w:sz w:val="28"/>
          <w:szCs w:val="28"/>
        </w:rPr>
        <w:t>-</w:t>
      </w:r>
      <w:r w:rsidRPr="003A7EBC">
        <w:rPr>
          <w:rFonts w:cs="Times New Roman"/>
          <w:kern w:val="2"/>
          <w:sz w:val="28"/>
          <w:szCs w:val="28"/>
        </w:rPr>
        <w:t>2272224</w:t>
      </w:r>
    </w:p>
    <w:p w14:paraId="5E495EF6" w14:textId="4D0B6648" w:rsidR="00866F9E" w:rsidRPr="00866F9E" w:rsidRDefault="00866F9E" w:rsidP="00866F9E">
      <w:pPr>
        <w:pStyle w:val="a3"/>
        <w:shd w:val="clear" w:color="auto" w:fill="FFFFFF"/>
        <w:spacing w:after="75" w:afterAutospacing="0" w:line="500" w:lineRule="exact"/>
        <w:ind w:leftChars="2250" w:left="4865" w:hangingChars="50" w:hanging="140"/>
        <w:rPr>
          <w:rFonts w:cs="Times New Roman"/>
          <w:kern w:val="2"/>
          <w:sz w:val="28"/>
          <w:szCs w:val="28"/>
        </w:rPr>
      </w:pPr>
      <w:r w:rsidRPr="00866F9E">
        <w:rPr>
          <w:rFonts w:cs="Times New Roman" w:hint="eastAsia"/>
          <w:kern w:val="2"/>
          <w:sz w:val="28"/>
          <w:szCs w:val="28"/>
        </w:rPr>
        <w:t>学院招标办（后勤处）              二〇一五年七月</w:t>
      </w:r>
      <w:r w:rsidR="007B12A1">
        <w:rPr>
          <w:rFonts w:cs="Times New Roman" w:hint="eastAsia"/>
          <w:kern w:val="2"/>
          <w:sz w:val="28"/>
          <w:szCs w:val="28"/>
        </w:rPr>
        <w:t>十</w:t>
      </w:r>
      <w:bookmarkStart w:id="0" w:name="_GoBack"/>
      <w:bookmarkEnd w:id="0"/>
      <w:r w:rsidRPr="00866F9E">
        <w:rPr>
          <w:rFonts w:cs="Times New Roman" w:hint="eastAsia"/>
          <w:kern w:val="2"/>
          <w:sz w:val="28"/>
          <w:szCs w:val="28"/>
        </w:rPr>
        <w:t>日</w:t>
      </w:r>
    </w:p>
    <w:sectPr w:rsidR="00866F9E" w:rsidRPr="0086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75"/>
    <w:rsid w:val="000D47F1"/>
    <w:rsid w:val="000E066E"/>
    <w:rsid w:val="000E60F8"/>
    <w:rsid w:val="001B5C27"/>
    <w:rsid w:val="00226EB5"/>
    <w:rsid w:val="002B77E5"/>
    <w:rsid w:val="002F6199"/>
    <w:rsid w:val="003A7EBC"/>
    <w:rsid w:val="00441FFB"/>
    <w:rsid w:val="00625775"/>
    <w:rsid w:val="007845C0"/>
    <w:rsid w:val="007B12A1"/>
    <w:rsid w:val="007D01D0"/>
    <w:rsid w:val="00866F9E"/>
    <w:rsid w:val="00880032"/>
    <w:rsid w:val="00911104"/>
    <w:rsid w:val="00A73BD8"/>
    <w:rsid w:val="00AE6489"/>
    <w:rsid w:val="00C5448D"/>
    <w:rsid w:val="00D80595"/>
    <w:rsid w:val="00E62F3F"/>
    <w:rsid w:val="00F458E8"/>
    <w:rsid w:val="00F52404"/>
    <w:rsid w:val="00F6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C9617"/>
  <w15:docId w15:val="{D8081D95-0828-49DD-8B9B-9503F1D0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B5C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C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LiFH</cp:lastModifiedBy>
  <cp:revision>26</cp:revision>
  <cp:lastPrinted>2015-04-02T04:07:00Z</cp:lastPrinted>
  <dcterms:created xsi:type="dcterms:W3CDTF">2015-04-02T03:48:00Z</dcterms:created>
  <dcterms:modified xsi:type="dcterms:W3CDTF">2015-07-10T07:41:00Z</dcterms:modified>
</cp:coreProperties>
</file>